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F9E2" w14:textId="39D0EB0F" w:rsidR="00310DB7" w:rsidRPr="00310DB7" w:rsidRDefault="00310DB7" w:rsidP="00310DB7">
      <w:pPr>
        <w:spacing w:before="100" w:beforeAutospacing="1" w:after="100" w:afterAutospacing="1"/>
        <w:jc w:val="center"/>
        <w:rPr>
          <w:rFonts w:ascii="Times New Roman" w:eastAsia="Times New Roman" w:hAnsi="Times New Roman" w:cs="Times New Roman"/>
        </w:rPr>
      </w:pPr>
      <w:r w:rsidRPr="00310DB7">
        <w:rPr>
          <w:rFonts w:ascii="Palatino" w:eastAsia="Times New Roman" w:hAnsi="Palatino" w:cs="Times New Roman"/>
          <w:b/>
          <w:bCs/>
          <w:sz w:val="28"/>
          <w:szCs w:val="28"/>
        </w:rPr>
        <w:t>How We Chose Our Inheritance Amount</w:t>
      </w:r>
    </w:p>
    <w:p w14:paraId="5F2F33CE" w14:textId="77777777" w:rsidR="00310DB7" w:rsidRDefault="00310DB7" w:rsidP="00310DB7">
      <w:pPr>
        <w:spacing w:before="100" w:beforeAutospacing="1" w:after="100" w:afterAutospacing="1"/>
        <w:jc w:val="both"/>
        <w:rPr>
          <w:rFonts w:ascii="Palatino" w:eastAsia="Times New Roman" w:hAnsi="Palatino" w:cs="Times New Roman"/>
          <w:i/>
          <w:iCs/>
        </w:rPr>
      </w:pPr>
    </w:p>
    <w:p w14:paraId="37EE1ACF" w14:textId="5D63F808"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Palatino" w:eastAsia="Times New Roman" w:hAnsi="Palatino" w:cs="Times New Roman"/>
          <w:i/>
          <w:iCs/>
        </w:rPr>
        <w:t xml:space="preserve">Many, if not most, traditional estate plans pass to children “whatever is left” after paying taxes, expenses, and completing specific bequests. This method gives little thought to how parents want children to use the money, or how well-prepared children are to receive a sizeable inheritance. This worksheet fills that gap. </w:t>
      </w:r>
    </w:p>
    <w:p w14:paraId="44874A85" w14:textId="77777777"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Palatino" w:eastAsia="Times New Roman" w:hAnsi="Palatino" w:cs="Times New Roman"/>
          <w:i/>
          <w:iCs/>
        </w:rPr>
        <w:t xml:space="preserve">Complete this form only after you have answered the questions on </w:t>
      </w:r>
      <w:r w:rsidRPr="00310DB7">
        <w:rPr>
          <w:rFonts w:ascii="Palatino" w:eastAsia="Times New Roman" w:hAnsi="Palatino" w:cs="Times New Roman"/>
        </w:rPr>
        <w:t xml:space="preserve">Why We Choose </w:t>
      </w:r>
      <w:proofErr w:type="gramStart"/>
      <w:r w:rsidRPr="00310DB7">
        <w:rPr>
          <w:rFonts w:ascii="Palatino" w:eastAsia="Times New Roman" w:hAnsi="Palatino" w:cs="Times New Roman"/>
        </w:rPr>
        <w:t>To</w:t>
      </w:r>
      <w:proofErr w:type="gramEnd"/>
      <w:r w:rsidRPr="00310DB7">
        <w:rPr>
          <w:rFonts w:ascii="Palatino" w:eastAsia="Times New Roman" w:hAnsi="Palatino" w:cs="Times New Roman"/>
        </w:rPr>
        <w:t xml:space="preserve"> Leave Money To Our Children</w:t>
      </w:r>
      <w:r w:rsidRPr="00310DB7">
        <w:rPr>
          <w:rFonts w:ascii="Palatino" w:eastAsia="Times New Roman" w:hAnsi="Palatino" w:cs="Times New Roman"/>
          <w:i/>
          <w:iCs/>
        </w:rPr>
        <w:t xml:space="preserve">. </w:t>
      </w:r>
    </w:p>
    <w:p w14:paraId="212B4A96" w14:textId="77777777" w:rsidR="00310DB7" w:rsidRDefault="00310DB7" w:rsidP="00310DB7">
      <w:pPr>
        <w:spacing w:before="100" w:beforeAutospacing="1" w:after="100" w:afterAutospacing="1"/>
        <w:jc w:val="both"/>
        <w:rPr>
          <w:rFonts w:ascii="Palatino" w:eastAsia="Times New Roman" w:hAnsi="Palatino" w:cs="Times New Roman"/>
        </w:rPr>
      </w:pPr>
    </w:p>
    <w:p w14:paraId="1542A98F" w14:textId="1ED65FF0" w:rsidR="00310DB7" w:rsidRPr="00310DB7" w:rsidRDefault="00310DB7" w:rsidP="00310DB7">
      <w:pPr>
        <w:spacing w:before="100" w:beforeAutospacing="1" w:after="100" w:afterAutospacing="1"/>
        <w:ind w:left="360"/>
        <w:jc w:val="both"/>
        <w:rPr>
          <w:rFonts w:ascii="Times New Roman" w:eastAsia="Times New Roman" w:hAnsi="Times New Roman" w:cs="Times New Roman"/>
        </w:rPr>
      </w:pPr>
      <w:r w:rsidRPr="00310DB7">
        <w:rPr>
          <w:rFonts w:ascii="Palatino" w:eastAsia="Times New Roman" w:hAnsi="Palatino" w:cs="Times New Roman"/>
        </w:rPr>
        <w:t xml:space="preserve">1. We believe that our combined estates will be worth about $ ____________ upon our deaths. </w:t>
      </w:r>
    </w:p>
    <w:p w14:paraId="396F933D" w14:textId="77777777" w:rsidR="00310DB7" w:rsidRPr="00310DB7" w:rsidRDefault="00310DB7" w:rsidP="00310DB7">
      <w:pPr>
        <w:spacing w:before="100" w:beforeAutospacing="1" w:after="100" w:afterAutospacing="1"/>
        <w:ind w:left="360"/>
        <w:jc w:val="both"/>
        <w:rPr>
          <w:rFonts w:ascii="Times New Roman" w:eastAsia="Times New Roman" w:hAnsi="Times New Roman" w:cs="Times New Roman"/>
        </w:rPr>
      </w:pPr>
      <w:r w:rsidRPr="00310DB7">
        <w:rPr>
          <w:rFonts w:ascii="Palatino" w:eastAsia="Times New Roman" w:hAnsi="Palatino" w:cs="Times New Roman"/>
        </w:rPr>
        <w:t xml:space="preserve">2. We would like to leave our children an amount of as much as $ ____________ upon our deaths. </w:t>
      </w:r>
    </w:p>
    <w:p w14:paraId="08705F29" w14:textId="77777777"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Palatino" w:eastAsia="Times New Roman" w:hAnsi="Palatino" w:cs="Times New Roman"/>
          <w:i/>
          <w:iCs/>
        </w:rPr>
        <w:t xml:space="preserve">You can express this number as a flat amount or as a percentage of your total estate if you prefer. You can include a “not to exceed” instruction to the amount. You can adjust the amount for inflation or state a set, unchanging amount. If you desire, you can state different amounts or percentages for each child or treat all children the same. Use the space below to describe your intentions. </w:t>
      </w:r>
    </w:p>
    <w:p w14:paraId="59FF4CC2" w14:textId="669D70B2" w:rsidR="00310DB7" w:rsidRPr="00310DB7" w:rsidRDefault="00310DB7" w:rsidP="00310DB7">
      <w:pPr>
        <w:spacing w:before="100" w:beforeAutospacing="1" w:after="100" w:afterAutospacing="1"/>
        <w:ind w:left="360"/>
        <w:rPr>
          <w:rFonts w:ascii="Times New Roman" w:eastAsia="Times New Roman" w:hAnsi="Times New Roman" w:cs="Times New Roman"/>
        </w:rPr>
      </w:pPr>
      <w:r w:rsidRPr="00310DB7">
        <w:rPr>
          <w:rFonts w:ascii="Palatino" w:eastAsia="Times New Roman" w:hAnsi="Palatino" w:cs="Times New Roman"/>
        </w:rPr>
        <w:t>3. We chose this amount because: ______________________________________________________</w:t>
      </w:r>
      <w:r>
        <w:rPr>
          <w:rFonts w:ascii="Palatino" w:eastAsia="Times New Roman" w:hAnsi="Palatino" w:cs="Times New Roman"/>
        </w:rPr>
        <w:t>______________</w:t>
      </w:r>
      <w:r w:rsidRPr="00310DB7">
        <w:rPr>
          <w:rFonts w:ascii="Palatino" w:eastAsia="Times New Roman" w:hAnsi="Palatino" w:cs="Times New Roman"/>
        </w:rPr>
        <w:t>_ ____________________________________________________</w:t>
      </w:r>
      <w:r>
        <w:rPr>
          <w:rFonts w:ascii="Palatino" w:eastAsia="Times New Roman" w:hAnsi="Palatino" w:cs="Times New Roman"/>
        </w:rPr>
        <w:t>______________</w:t>
      </w:r>
      <w:r w:rsidRPr="00310DB7">
        <w:rPr>
          <w:rFonts w:ascii="Palatino" w:eastAsia="Times New Roman" w:hAnsi="Palatino" w:cs="Times New Roman"/>
        </w:rPr>
        <w:t>___ ____________________________________________________</w:t>
      </w:r>
      <w:r>
        <w:rPr>
          <w:rFonts w:ascii="Palatino" w:eastAsia="Times New Roman" w:hAnsi="Palatino" w:cs="Times New Roman"/>
        </w:rPr>
        <w:t>______________</w:t>
      </w:r>
      <w:r w:rsidRPr="00310DB7">
        <w:rPr>
          <w:rFonts w:ascii="Palatino" w:eastAsia="Times New Roman" w:hAnsi="Palatino" w:cs="Times New Roman"/>
        </w:rPr>
        <w:t xml:space="preserve">___ </w:t>
      </w:r>
    </w:p>
    <w:p w14:paraId="32309667" w14:textId="77777777" w:rsidR="00310DB7" w:rsidRPr="00310DB7" w:rsidRDefault="00310DB7" w:rsidP="00310DB7">
      <w:pPr>
        <w:spacing w:before="100" w:beforeAutospacing="1" w:after="100" w:afterAutospacing="1"/>
        <w:rPr>
          <w:rFonts w:ascii="Times New Roman" w:eastAsia="Times New Roman" w:hAnsi="Times New Roman" w:cs="Times New Roman"/>
        </w:rPr>
      </w:pPr>
      <w:r w:rsidRPr="00310DB7">
        <w:rPr>
          <w:rFonts w:ascii="Palatino" w:eastAsia="Times New Roman" w:hAnsi="Palatino" w:cs="Times New Roman"/>
          <w:i/>
          <w:iCs/>
        </w:rPr>
        <w:t xml:space="preserve">Mark all statements that apply and provide explanations, if appropriate. </w:t>
      </w:r>
    </w:p>
    <w:p w14:paraId="0D06C4CA" w14:textId="40F956A6"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t>❑</w:t>
      </w:r>
      <w:r w:rsidRPr="00310DB7">
        <w:rPr>
          <w:rFonts w:ascii="ZapfDingbats" w:eastAsia="Times New Roman" w:hAnsi="ZapfDingbats" w:cs="Times New Roman"/>
        </w:rPr>
        <w:t xml:space="preserve"> </w:t>
      </w:r>
      <w:r w:rsidRPr="00310DB7">
        <w:rPr>
          <w:rFonts w:ascii="Palatino" w:eastAsia="Times New Roman" w:hAnsi="Palatino" w:cs="Times New Roman"/>
        </w:rPr>
        <w:t xml:space="preserve">The amount should be enough to achieve most or all of the items (listed on our </w:t>
      </w:r>
      <w:r w:rsidRPr="00310DB7">
        <w:rPr>
          <w:rFonts w:ascii="Palatino" w:eastAsia="Times New Roman" w:hAnsi="Palatino" w:cs="Times New Roman"/>
          <w:i/>
          <w:iCs/>
        </w:rPr>
        <w:t xml:space="preserve">How We Would Like Our Children </w:t>
      </w:r>
      <w:proofErr w:type="gramStart"/>
      <w:r w:rsidRPr="00310DB7">
        <w:rPr>
          <w:rFonts w:ascii="Palatino" w:eastAsia="Times New Roman" w:hAnsi="Palatino" w:cs="Times New Roman"/>
          <w:i/>
          <w:iCs/>
        </w:rPr>
        <w:t>To</w:t>
      </w:r>
      <w:proofErr w:type="gramEnd"/>
      <w:r w:rsidRPr="00310DB7">
        <w:rPr>
          <w:rFonts w:ascii="Palatino" w:eastAsia="Times New Roman" w:hAnsi="Palatino" w:cs="Times New Roman"/>
          <w:i/>
          <w:iCs/>
        </w:rPr>
        <w:t xml:space="preserve"> Use Their Inheritance </w:t>
      </w:r>
      <w:r w:rsidRPr="00310DB7">
        <w:rPr>
          <w:rFonts w:ascii="Palatino" w:eastAsia="Times New Roman" w:hAnsi="Palatino" w:cs="Times New Roman"/>
        </w:rPr>
        <w:t xml:space="preserve">worksheet) that we’d like to provide for our children. </w:t>
      </w:r>
    </w:p>
    <w:p w14:paraId="498A5933" w14:textId="387DED0E"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t>❑</w:t>
      </w:r>
      <w:r w:rsidRPr="00310DB7">
        <w:rPr>
          <w:rFonts w:ascii="ZapfDingbats" w:eastAsia="Times New Roman" w:hAnsi="ZapfDingbats" w:cs="Times New Roman"/>
        </w:rPr>
        <w:t xml:space="preserve"> </w:t>
      </w:r>
      <w:r w:rsidRPr="00310DB7">
        <w:rPr>
          <w:rFonts w:ascii="Palatino" w:eastAsia="Times New Roman" w:hAnsi="Palatino" w:cs="Times New Roman"/>
        </w:rPr>
        <w:t xml:space="preserve">We think that we will have enough left in our estate at our deaths to provide this amount without affecting our retirement income needs. </w:t>
      </w:r>
    </w:p>
    <w:p w14:paraId="5B8CC667" w14:textId="42B9D343"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t>❑</w:t>
      </w:r>
      <w:r w:rsidRPr="00310DB7">
        <w:rPr>
          <w:rFonts w:ascii="ZapfDingbats" w:eastAsia="Times New Roman" w:hAnsi="ZapfDingbats" w:cs="Times New Roman"/>
        </w:rPr>
        <w:t xml:space="preserve"> </w:t>
      </w:r>
      <w:r w:rsidRPr="00310DB7">
        <w:rPr>
          <w:rFonts w:ascii="Palatino" w:eastAsia="Times New Roman" w:hAnsi="Palatino" w:cs="Times New Roman"/>
        </w:rPr>
        <w:t xml:space="preserve">We believe that this inheritance amount will not affect our ability to make the charitable bequests we desire. </w:t>
      </w:r>
    </w:p>
    <w:p w14:paraId="42A44532" w14:textId="6DEA8615"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t>❑</w:t>
      </w:r>
      <w:r w:rsidRPr="00310DB7">
        <w:rPr>
          <w:rFonts w:ascii="ZapfDingbats" w:eastAsia="Times New Roman" w:hAnsi="ZapfDingbats" w:cs="Times New Roman"/>
        </w:rPr>
        <w:t xml:space="preserve"> </w:t>
      </w:r>
      <w:r w:rsidRPr="00310DB7">
        <w:rPr>
          <w:rFonts w:ascii="Palatino" w:eastAsia="Times New Roman" w:hAnsi="Palatino" w:cs="Times New Roman"/>
        </w:rPr>
        <w:t xml:space="preserve">It is our understanding that we can leave this inheritance to our children without adverse tax consequences. </w:t>
      </w:r>
    </w:p>
    <w:p w14:paraId="32FF5898" w14:textId="5926BE2D"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lastRenderedPageBreak/>
        <w:t>❑</w:t>
      </w:r>
      <w:r w:rsidRPr="00310DB7">
        <w:rPr>
          <w:rFonts w:ascii="ZapfDingbats" w:eastAsia="Times New Roman" w:hAnsi="ZapfDingbats" w:cs="Times New Roman"/>
        </w:rPr>
        <w:t xml:space="preserve"> </w:t>
      </w:r>
      <w:r w:rsidRPr="00310DB7">
        <w:rPr>
          <w:rFonts w:ascii="Palatino" w:eastAsia="Times New Roman" w:hAnsi="Palatino" w:cs="Times New Roman"/>
        </w:rPr>
        <w:t xml:space="preserve">We will develop (or have already developed) a plan to help educate our children on how to handle an inheritance of this size in accordance with our values. </w:t>
      </w:r>
    </w:p>
    <w:p w14:paraId="08F6995C" w14:textId="4B74A3F9"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Segoe UI Symbol" w:eastAsia="Times New Roman" w:hAnsi="Segoe UI Symbol" w:cs="Segoe UI Symbol"/>
        </w:rPr>
        <w:t>❑</w:t>
      </w:r>
      <w:r>
        <w:rPr>
          <w:rFonts w:ascii="Segoe UI Symbol" w:eastAsia="Times New Roman" w:hAnsi="Segoe UI Symbol" w:cs="Segoe UI Symbol"/>
        </w:rPr>
        <w:t xml:space="preserve"> </w:t>
      </w:r>
      <w:r w:rsidRPr="00310DB7">
        <w:rPr>
          <w:rFonts w:ascii="Palatino" w:eastAsia="Times New Roman" w:hAnsi="Palatino" w:cs="Times New Roman"/>
        </w:rPr>
        <w:t xml:space="preserve">It is our understanding that we can use trusts (or other entities) to protect our children’s inheritance from creditors and predators. </w:t>
      </w:r>
    </w:p>
    <w:p w14:paraId="7766259A" w14:textId="60815CF5" w:rsidR="00310DB7" w:rsidRPr="00310DB7" w:rsidRDefault="00310DB7" w:rsidP="00310DB7">
      <w:pPr>
        <w:spacing w:before="160" w:after="160"/>
        <w:rPr>
          <w:rFonts w:ascii="Times New Roman" w:eastAsia="Times New Roman" w:hAnsi="Times New Roman" w:cs="Times New Roman"/>
        </w:rPr>
      </w:pPr>
      <w:r w:rsidRPr="00310DB7">
        <w:rPr>
          <w:rFonts w:ascii="Segoe UI Symbol" w:eastAsia="Times New Roman" w:hAnsi="Segoe UI Symbol" w:cs="Segoe UI Symbol"/>
        </w:rPr>
        <w:t>❑</w:t>
      </w:r>
      <w:r w:rsidRPr="00310DB7">
        <w:rPr>
          <w:rFonts w:ascii="ZapfDingbats" w:eastAsia="Times New Roman" w:hAnsi="ZapfDingbats" w:cs="Times New Roman"/>
        </w:rPr>
        <w:t xml:space="preserve"> </w:t>
      </w:r>
      <w:r w:rsidRPr="00310DB7">
        <w:rPr>
          <w:rFonts w:ascii="Palatino" w:eastAsia="Times New Roman" w:hAnsi="Palatino" w:cs="Times New Roman"/>
          <w:sz w:val="20"/>
          <w:szCs w:val="20"/>
        </w:rPr>
        <w:t>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____________________ _____________________________________________________________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____________ _______________________________________________________________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__________ _________________________________________________________________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________ ________________________________________________________________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_________ ________________________________________________________________</w:t>
      </w:r>
      <w:r>
        <w:rPr>
          <w:rFonts w:ascii="Palatino" w:eastAsia="Times New Roman" w:hAnsi="Palatino" w:cs="Times New Roman"/>
          <w:sz w:val="20"/>
          <w:szCs w:val="20"/>
        </w:rPr>
        <w:t>__________</w:t>
      </w:r>
      <w:r w:rsidRPr="00310DB7">
        <w:rPr>
          <w:rFonts w:ascii="Palatino" w:eastAsia="Times New Roman" w:hAnsi="Palatino" w:cs="Times New Roman"/>
          <w:sz w:val="20"/>
          <w:szCs w:val="20"/>
        </w:rPr>
        <w:t xml:space="preserve">_________ </w:t>
      </w:r>
    </w:p>
    <w:p w14:paraId="727D9CDA" w14:textId="77777777" w:rsidR="00310DB7" w:rsidRDefault="00310DB7" w:rsidP="00310DB7">
      <w:pPr>
        <w:spacing w:before="100" w:beforeAutospacing="1" w:after="100" w:afterAutospacing="1"/>
        <w:rPr>
          <w:rFonts w:ascii="Palatino" w:eastAsia="Times New Roman" w:hAnsi="Palatino" w:cs="Times New Roman"/>
        </w:rPr>
      </w:pPr>
    </w:p>
    <w:p w14:paraId="7067715B" w14:textId="3C967119" w:rsidR="00310DB7" w:rsidRDefault="00310DB7" w:rsidP="00310DB7">
      <w:pPr>
        <w:spacing w:before="100" w:beforeAutospacing="1" w:after="100" w:afterAutospacing="1"/>
        <w:rPr>
          <w:rFonts w:ascii="Palatino" w:eastAsia="Times New Roman" w:hAnsi="Palatino" w:cs="Times New Roman"/>
        </w:rPr>
      </w:pPr>
      <w:proofErr w:type="spellStart"/>
      <w:r w:rsidRPr="00310DB7">
        <w:rPr>
          <w:rFonts w:ascii="Palatino" w:eastAsia="Times New Roman" w:hAnsi="Palatino" w:cs="Times New Roman"/>
        </w:rPr>
        <w:t>Names_______________________and</w:t>
      </w:r>
      <w:proofErr w:type="spellEnd"/>
      <w:r w:rsidRPr="00310DB7">
        <w:rPr>
          <w:rFonts w:ascii="Palatino" w:eastAsia="Times New Roman" w:hAnsi="Palatino" w:cs="Times New Roman"/>
        </w:rPr>
        <w:t>_______________________</w:t>
      </w:r>
    </w:p>
    <w:p w14:paraId="24BD7437" w14:textId="21630FF2" w:rsidR="00310DB7" w:rsidRPr="00310DB7" w:rsidRDefault="00310DB7" w:rsidP="00310DB7">
      <w:pPr>
        <w:spacing w:before="100" w:beforeAutospacing="1" w:after="100" w:afterAutospacing="1"/>
        <w:rPr>
          <w:rFonts w:ascii="Times New Roman" w:eastAsia="Times New Roman" w:hAnsi="Times New Roman" w:cs="Times New Roman"/>
        </w:rPr>
      </w:pPr>
      <w:r w:rsidRPr="00310DB7">
        <w:rPr>
          <w:rFonts w:ascii="Palatino" w:eastAsia="Times New Roman" w:hAnsi="Palatino" w:cs="Times New Roman"/>
        </w:rPr>
        <w:t xml:space="preserve">Date ___________________________________________________ </w:t>
      </w:r>
    </w:p>
    <w:p w14:paraId="132031C8" w14:textId="77777777" w:rsidR="00310DB7" w:rsidRPr="00310DB7" w:rsidRDefault="00310DB7" w:rsidP="00310DB7">
      <w:pPr>
        <w:spacing w:before="100" w:beforeAutospacing="1" w:after="100" w:afterAutospacing="1"/>
        <w:jc w:val="both"/>
        <w:rPr>
          <w:rFonts w:ascii="Times New Roman" w:eastAsia="Times New Roman" w:hAnsi="Times New Roman" w:cs="Times New Roman"/>
        </w:rPr>
      </w:pPr>
      <w:r w:rsidRPr="00310DB7">
        <w:rPr>
          <w:rFonts w:ascii="Palatino" w:eastAsia="Times New Roman" w:hAnsi="Palatino" w:cs="Times New Roman"/>
          <w:b/>
          <w:bCs/>
          <w:i/>
          <w:iCs/>
        </w:rPr>
        <w:t xml:space="preserve">Note: </w:t>
      </w:r>
      <w:r w:rsidRPr="00310DB7">
        <w:rPr>
          <w:rFonts w:ascii="Palatino" w:eastAsia="Times New Roman" w:hAnsi="Palatino" w:cs="Times New Roman"/>
          <w:i/>
          <w:iCs/>
        </w:rPr>
        <w:t xml:space="preserve">While this form is designed to help you be purposeful in the distribution of your assets upon your death, </w:t>
      </w:r>
      <w:r w:rsidRPr="00310DB7">
        <w:rPr>
          <w:rFonts w:ascii="Palatino" w:eastAsia="Times New Roman" w:hAnsi="Palatino" w:cs="Times New Roman"/>
          <w:b/>
          <w:bCs/>
          <w:i/>
          <w:iCs/>
        </w:rPr>
        <w:t xml:space="preserve">it has no legal, binding effect. </w:t>
      </w:r>
      <w:r w:rsidRPr="00310DB7">
        <w:rPr>
          <w:rFonts w:ascii="Palatino" w:eastAsia="Times New Roman" w:hAnsi="Palatino" w:cs="Times New Roman"/>
          <w:i/>
          <w:iCs/>
        </w:rPr>
        <w:t xml:space="preserve">Your advisors will use it to initiate dialogue with you in the development of a legacy plan customized to meet your specific goals. </w:t>
      </w:r>
    </w:p>
    <w:p w14:paraId="45969C5D" w14:textId="77777777" w:rsidR="005E1F8B" w:rsidRDefault="001833CE"/>
    <w:sectPr w:rsidR="005E1F8B" w:rsidSect="00310DB7">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2776" w14:textId="77777777" w:rsidR="001833CE" w:rsidRDefault="001833CE" w:rsidP="00310DB7">
      <w:r>
        <w:separator/>
      </w:r>
    </w:p>
  </w:endnote>
  <w:endnote w:type="continuationSeparator" w:id="0">
    <w:p w14:paraId="5C31D25A" w14:textId="77777777" w:rsidR="001833CE" w:rsidRDefault="001833CE" w:rsidP="003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ZapfDingbat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254755"/>
      <w:docPartObj>
        <w:docPartGallery w:val="Page Numbers (Bottom of Page)"/>
        <w:docPartUnique/>
      </w:docPartObj>
    </w:sdtPr>
    <w:sdtContent>
      <w:p w14:paraId="49B4C515" w14:textId="1CBB3934" w:rsidR="00310DB7" w:rsidRDefault="00310DB7"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EF473" w14:textId="77777777" w:rsidR="00310DB7" w:rsidRDefault="00310DB7" w:rsidP="00310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844385"/>
      <w:docPartObj>
        <w:docPartGallery w:val="Page Numbers (Bottom of Page)"/>
        <w:docPartUnique/>
      </w:docPartObj>
    </w:sdtPr>
    <w:sdtContent>
      <w:p w14:paraId="2469829B" w14:textId="257CF933" w:rsidR="00310DB7" w:rsidRDefault="00310DB7"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04F" w14:textId="2CC87469" w:rsidR="00310DB7" w:rsidRPr="00310DB7" w:rsidRDefault="00310DB7" w:rsidP="00310DB7">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E7C5" w14:textId="77777777" w:rsidR="001833CE" w:rsidRDefault="001833CE" w:rsidP="00310DB7">
      <w:r>
        <w:separator/>
      </w:r>
    </w:p>
  </w:footnote>
  <w:footnote w:type="continuationSeparator" w:id="0">
    <w:p w14:paraId="548A0D47" w14:textId="77777777" w:rsidR="001833CE" w:rsidRDefault="001833CE" w:rsidP="0031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6981"/>
    <w:multiLevelType w:val="multilevel"/>
    <w:tmpl w:val="A86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B7"/>
    <w:rsid w:val="001833CE"/>
    <w:rsid w:val="00310DB7"/>
    <w:rsid w:val="004953A7"/>
    <w:rsid w:val="00A5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BCC3"/>
  <w15:chartTrackingRefBased/>
  <w15:docId w15:val="{CFF89CF2-1F59-1E46-8B24-83DF92CE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DB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10DB7"/>
    <w:pPr>
      <w:tabs>
        <w:tab w:val="center" w:pos="4680"/>
        <w:tab w:val="right" w:pos="9360"/>
      </w:tabs>
    </w:pPr>
  </w:style>
  <w:style w:type="character" w:customStyle="1" w:styleId="FooterChar">
    <w:name w:val="Footer Char"/>
    <w:basedOn w:val="DefaultParagraphFont"/>
    <w:link w:val="Footer"/>
    <w:uiPriority w:val="99"/>
    <w:rsid w:val="00310DB7"/>
  </w:style>
  <w:style w:type="character" w:styleId="PageNumber">
    <w:name w:val="page number"/>
    <w:basedOn w:val="DefaultParagraphFont"/>
    <w:uiPriority w:val="99"/>
    <w:semiHidden/>
    <w:unhideWhenUsed/>
    <w:rsid w:val="00310DB7"/>
  </w:style>
  <w:style w:type="paragraph" w:styleId="Header">
    <w:name w:val="header"/>
    <w:basedOn w:val="Normal"/>
    <w:link w:val="HeaderChar"/>
    <w:uiPriority w:val="99"/>
    <w:unhideWhenUsed/>
    <w:rsid w:val="00310DB7"/>
    <w:pPr>
      <w:tabs>
        <w:tab w:val="center" w:pos="4680"/>
        <w:tab w:val="right" w:pos="9360"/>
      </w:tabs>
    </w:pPr>
  </w:style>
  <w:style w:type="character" w:customStyle="1" w:styleId="HeaderChar">
    <w:name w:val="Header Char"/>
    <w:basedOn w:val="DefaultParagraphFont"/>
    <w:link w:val="Header"/>
    <w:uiPriority w:val="99"/>
    <w:rsid w:val="003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666">
      <w:bodyDiv w:val="1"/>
      <w:marLeft w:val="0"/>
      <w:marRight w:val="0"/>
      <w:marTop w:val="0"/>
      <w:marBottom w:val="0"/>
      <w:divBdr>
        <w:top w:val="none" w:sz="0" w:space="0" w:color="auto"/>
        <w:left w:val="none" w:sz="0" w:space="0" w:color="auto"/>
        <w:bottom w:val="none" w:sz="0" w:space="0" w:color="auto"/>
        <w:right w:val="none" w:sz="0" w:space="0" w:color="auto"/>
      </w:divBdr>
      <w:divsChild>
        <w:div w:id="249585811">
          <w:marLeft w:val="0"/>
          <w:marRight w:val="0"/>
          <w:marTop w:val="0"/>
          <w:marBottom w:val="0"/>
          <w:divBdr>
            <w:top w:val="none" w:sz="0" w:space="0" w:color="auto"/>
            <w:left w:val="none" w:sz="0" w:space="0" w:color="auto"/>
            <w:bottom w:val="none" w:sz="0" w:space="0" w:color="auto"/>
            <w:right w:val="none" w:sz="0" w:space="0" w:color="auto"/>
          </w:divBdr>
          <w:divsChild>
            <w:div w:id="2014796219">
              <w:marLeft w:val="0"/>
              <w:marRight w:val="0"/>
              <w:marTop w:val="0"/>
              <w:marBottom w:val="0"/>
              <w:divBdr>
                <w:top w:val="none" w:sz="0" w:space="0" w:color="auto"/>
                <w:left w:val="none" w:sz="0" w:space="0" w:color="auto"/>
                <w:bottom w:val="none" w:sz="0" w:space="0" w:color="auto"/>
                <w:right w:val="none" w:sz="0" w:space="0" w:color="auto"/>
              </w:divBdr>
              <w:divsChild>
                <w:div w:id="586228882">
                  <w:marLeft w:val="0"/>
                  <w:marRight w:val="0"/>
                  <w:marTop w:val="0"/>
                  <w:marBottom w:val="0"/>
                  <w:divBdr>
                    <w:top w:val="none" w:sz="0" w:space="0" w:color="auto"/>
                    <w:left w:val="none" w:sz="0" w:space="0" w:color="auto"/>
                    <w:bottom w:val="none" w:sz="0" w:space="0" w:color="auto"/>
                    <w:right w:val="none" w:sz="0" w:space="0" w:color="auto"/>
                  </w:divBdr>
                  <w:divsChild>
                    <w:div w:id="13626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6997">
          <w:marLeft w:val="0"/>
          <w:marRight w:val="0"/>
          <w:marTop w:val="0"/>
          <w:marBottom w:val="0"/>
          <w:divBdr>
            <w:top w:val="none" w:sz="0" w:space="0" w:color="auto"/>
            <w:left w:val="none" w:sz="0" w:space="0" w:color="auto"/>
            <w:bottom w:val="none" w:sz="0" w:space="0" w:color="auto"/>
            <w:right w:val="none" w:sz="0" w:space="0" w:color="auto"/>
          </w:divBdr>
          <w:divsChild>
            <w:div w:id="2146699008">
              <w:marLeft w:val="0"/>
              <w:marRight w:val="0"/>
              <w:marTop w:val="0"/>
              <w:marBottom w:val="0"/>
              <w:divBdr>
                <w:top w:val="none" w:sz="0" w:space="0" w:color="auto"/>
                <w:left w:val="none" w:sz="0" w:space="0" w:color="auto"/>
                <w:bottom w:val="none" w:sz="0" w:space="0" w:color="auto"/>
                <w:right w:val="none" w:sz="0" w:space="0" w:color="auto"/>
              </w:divBdr>
              <w:divsChild>
                <w:div w:id="500849083">
                  <w:marLeft w:val="0"/>
                  <w:marRight w:val="0"/>
                  <w:marTop w:val="0"/>
                  <w:marBottom w:val="0"/>
                  <w:divBdr>
                    <w:top w:val="none" w:sz="0" w:space="0" w:color="auto"/>
                    <w:left w:val="none" w:sz="0" w:space="0" w:color="auto"/>
                    <w:bottom w:val="none" w:sz="0" w:space="0" w:color="auto"/>
                    <w:right w:val="none" w:sz="0" w:space="0" w:color="auto"/>
                  </w:divBdr>
                </w:div>
              </w:divsChild>
            </w:div>
            <w:div w:id="214203725">
              <w:marLeft w:val="0"/>
              <w:marRight w:val="0"/>
              <w:marTop w:val="0"/>
              <w:marBottom w:val="0"/>
              <w:divBdr>
                <w:top w:val="none" w:sz="0" w:space="0" w:color="auto"/>
                <w:left w:val="none" w:sz="0" w:space="0" w:color="auto"/>
                <w:bottom w:val="none" w:sz="0" w:space="0" w:color="auto"/>
                <w:right w:val="none" w:sz="0" w:space="0" w:color="auto"/>
              </w:divBdr>
              <w:divsChild>
                <w:div w:id="662003052">
                  <w:marLeft w:val="0"/>
                  <w:marRight w:val="0"/>
                  <w:marTop w:val="0"/>
                  <w:marBottom w:val="0"/>
                  <w:divBdr>
                    <w:top w:val="none" w:sz="0" w:space="0" w:color="auto"/>
                    <w:left w:val="none" w:sz="0" w:space="0" w:color="auto"/>
                    <w:bottom w:val="none" w:sz="0" w:space="0" w:color="auto"/>
                    <w:right w:val="none" w:sz="0" w:space="0" w:color="auto"/>
                  </w:divBdr>
                  <w:divsChild>
                    <w:div w:id="13051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1</cp:revision>
  <dcterms:created xsi:type="dcterms:W3CDTF">2021-12-20T23:53:00Z</dcterms:created>
  <dcterms:modified xsi:type="dcterms:W3CDTF">2021-12-21T00:00:00Z</dcterms:modified>
</cp:coreProperties>
</file>